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7379E" w14:textId="77777777" w:rsidR="001C0F1F" w:rsidRPr="001C0F1F" w:rsidRDefault="001C0F1F" w:rsidP="0054141E">
      <w:pPr>
        <w:jc w:val="both"/>
        <w:rPr>
          <w:rFonts w:ascii="Times New Roman" w:hAnsi="Times New Roman" w:cs="Times New Roman"/>
          <w:sz w:val="28"/>
          <w:szCs w:val="28"/>
        </w:rPr>
      </w:pPr>
    </w:p>
    <w:p w14:paraId="64A2D47F" w14:textId="647B7F42" w:rsidR="001475C7" w:rsidRPr="00A07767" w:rsidRDefault="001475C7" w:rsidP="001475C7">
      <w:pPr>
        <w:jc w:val="center"/>
        <w:rPr>
          <w:rFonts w:ascii="Times New Roman" w:hAnsi="Times New Roman" w:cs="Times New Roman"/>
          <w:b/>
          <w:bCs/>
          <w:sz w:val="28"/>
          <w:szCs w:val="28"/>
        </w:rPr>
      </w:pPr>
      <w:r w:rsidRPr="00A07767">
        <w:rPr>
          <w:rFonts w:ascii="Times New Roman" w:hAnsi="Times New Roman" w:cs="Times New Roman"/>
          <w:b/>
          <w:bCs/>
          <w:sz w:val="28"/>
          <w:szCs w:val="28"/>
        </w:rPr>
        <w:t>V International Truthful Cinema Fest</w:t>
      </w:r>
    </w:p>
    <w:p w14:paraId="55BEEED1" w14:textId="77777777" w:rsidR="001475C7" w:rsidRPr="00A07767" w:rsidRDefault="001475C7" w:rsidP="001475C7">
      <w:pPr>
        <w:jc w:val="center"/>
        <w:rPr>
          <w:rFonts w:ascii="Times New Roman" w:hAnsi="Times New Roman" w:cs="Times New Roman"/>
          <w:b/>
          <w:bCs/>
          <w:sz w:val="28"/>
          <w:szCs w:val="28"/>
        </w:rPr>
      </w:pPr>
      <w:r w:rsidRPr="00A07767">
        <w:rPr>
          <w:rFonts w:ascii="Times New Roman" w:hAnsi="Times New Roman" w:cs="Times New Roman"/>
          <w:b/>
          <w:bCs/>
          <w:sz w:val="28"/>
          <w:szCs w:val="28"/>
        </w:rPr>
        <w:t>Regulations</w:t>
      </w:r>
    </w:p>
    <w:p w14:paraId="413C769E" w14:textId="77777777" w:rsidR="001C0F1F" w:rsidRPr="001C0F1F" w:rsidRDefault="001C0F1F" w:rsidP="0054141E">
      <w:pPr>
        <w:jc w:val="both"/>
        <w:rPr>
          <w:rFonts w:ascii="Times New Roman" w:hAnsi="Times New Roman" w:cs="Times New Roman"/>
          <w:sz w:val="28"/>
          <w:szCs w:val="28"/>
        </w:rPr>
      </w:pPr>
    </w:p>
    <w:p w14:paraId="49B0BEAF" w14:textId="77777777" w:rsidR="001C0F1F" w:rsidRPr="001C0F1F" w:rsidRDefault="001C0F1F" w:rsidP="0054141E">
      <w:pPr>
        <w:jc w:val="both"/>
        <w:rPr>
          <w:rFonts w:ascii="Times New Roman" w:hAnsi="Times New Roman" w:cs="Times New Roman"/>
          <w:sz w:val="28"/>
          <w:szCs w:val="28"/>
        </w:rPr>
      </w:pPr>
    </w:p>
    <w:p w14:paraId="475EF45A" w14:textId="22FA3D87" w:rsidR="0087613C" w:rsidRPr="00036B96"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 xml:space="preserve">1. </w:t>
      </w:r>
      <w:r w:rsidRPr="00036B96">
        <w:rPr>
          <w:rFonts w:ascii="Times New Roman" w:hAnsi="Times New Roman" w:cs="Times New Roman"/>
          <w:b/>
          <w:bCs/>
          <w:sz w:val="28"/>
          <w:szCs w:val="28"/>
        </w:rPr>
        <w:t>General</w:t>
      </w:r>
      <w:r w:rsidRPr="00A07767">
        <w:rPr>
          <w:rFonts w:ascii="Times New Roman" w:hAnsi="Times New Roman" w:cs="Times New Roman"/>
          <w:b/>
          <w:bCs/>
          <w:sz w:val="28"/>
          <w:szCs w:val="28"/>
        </w:rPr>
        <w:t xml:space="preserve"> </w:t>
      </w:r>
      <w:r w:rsidR="000F58BC" w:rsidRPr="00A07767">
        <w:rPr>
          <w:rFonts w:ascii="Times New Roman" w:hAnsi="Times New Roman" w:cs="Times New Roman"/>
          <w:b/>
          <w:bCs/>
          <w:sz w:val="28"/>
          <w:szCs w:val="28"/>
        </w:rPr>
        <w:t>information</w:t>
      </w:r>
    </w:p>
    <w:p w14:paraId="5AE680BE" w14:textId="59BAD891" w:rsidR="001C0F1F" w:rsidRPr="000F58BC" w:rsidRDefault="001C0F1F" w:rsidP="000F58BC">
      <w:pPr>
        <w:rPr>
          <w:rFonts w:ascii="Times New Roman" w:hAnsi="Times New Roman" w:cs="Times New Roman"/>
          <w:b/>
          <w:bCs/>
          <w:color w:val="FF0000"/>
          <w:sz w:val="28"/>
          <w:szCs w:val="28"/>
        </w:rPr>
      </w:pPr>
      <w:r w:rsidRPr="001C0F1F">
        <w:rPr>
          <w:rFonts w:ascii="Times New Roman" w:hAnsi="Times New Roman" w:cs="Times New Roman"/>
          <w:sz w:val="28"/>
          <w:szCs w:val="28"/>
        </w:rPr>
        <w:t xml:space="preserve">- The </w:t>
      </w:r>
      <w:r w:rsidR="000F58BC" w:rsidRPr="00A07767">
        <w:rPr>
          <w:rFonts w:ascii="Times New Roman" w:hAnsi="Times New Roman" w:cs="Times New Roman"/>
          <w:b/>
          <w:bCs/>
          <w:sz w:val="28"/>
          <w:szCs w:val="28"/>
        </w:rPr>
        <w:t xml:space="preserve">V International Truthful Cinema Fest </w:t>
      </w:r>
      <w:r w:rsidRPr="001C0F1F">
        <w:rPr>
          <w:rFonts w:ascii="Times New Roman" w:hAnsi="Times New Roman" w:cs="Times New Roman"/>
          <w:sz w:val="28"/>
          <w:szCs w:val="28"/>
        </w:rPr>
        <w:t>(hereinafter referred to as the Festival) will be held from April 30 to May 10, 202</w:t>
      </w:r>
      <w:r w:rsidR="0087613C">
        <w:rPr>
          <w:rFonts w:ascii="Times New Roman" w:hAnsi="Times New Roman" w:cs="Times New Roman"/>
          <w:sz w:val="28"/>
          <w:szCs w:val="28"/>
        </w:rPr>
        <w:t>5</w:t>
      </w:r>
      <w:r w:rsidRPr="001C0F1F">
        <w:rPr>
          <w:rFonts w:ascii="Times New Roman" w:hAnsi="Times New Roman" w:cs="Times New Roman"/>
          <w:sz w:val="28"/>
          <w:szCs w:val="28"/>
        </w:rPr>
        <w:t>, at the Victory Museum (Moscow).</w:t>
      </w:r>
      <w:r w:rsidR="0087613C">
        <w:rPr>
          <w:rFonts w:ascii="Times New Roman" w:hAnsi="Times New Roman" w:cs="Times New Roman"/>
          <w:sz w:val="28"/>
          <w:szCs w:val="28"/>
        </w:rPr>
        <w:t xml:space="preserve"> </w:t>
      </w:r>
    </w:p>
    <w:p w14:paraId="044EC2B3" w14:textId="28C513BE" w:rsidR="0087613C" w:rsidRPr="00A07767" w:rsidRDefault="001C0F1F" w:rsidP="003D118A">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87613C" w:rsidRPr="0087613C">
        <w:rPr>
          <w:rFonts w:ascii="Times New Roman" w:hAnsi="Times New Roman" w:cs="Times New Roman"/>
          <w:sz w:val="28"/>
          <w:szCs w:val="28"/>
        </w:rPr>
        <w:t xml:space="preserve">The festival is dedicated to the celebration of the </w:t>
      </w:r>
      <w:r w:rsidR="0087613C" w:rsidRPr="00A07767">
        <w:rPr>
          <w:rFonts w:ascii="Times New Roman" w:hAnsi="Times New Roman" w:cs="Times New Roman"/>
          <w:sz w:val="28"/>
          <w:szCs w:val="28"/>
        </w:rPr>
        <w:t>80th anniversary of Victory in the Great Patriotic War</w:t>
      </w:r>
      <w:r w:rsidR="000F58BC" w:rsidRPr="00A07767">
        <w:rPr>
          <w:rFonts w:ascii="Times New Roman" w:hAnsi="Times New Roman" w:cs="Times New Roman"/>
          <w:sz w:val="28"/>
          <w:szCs w:val="28"/>
        </w:rPr>
        <w:t xml:space="preserve"> </w:t>
      </w:r>
    </w:p>
    <w:p w14:paraId="469CDC91" w14:textId="22A08D05" w:rsidR="001C0F1F" w:rsidRPr="001C0F1F" w:rsidRDefault="001C0F1F" w:rsidP="000F58BC">
      <w:pPr>
        <w:rPr>
          <w:rFonts w:ascii="Times New Roman" w:hAnsi="Times New Roman" w:cs="Times New Roman"/>
          <w:sz w:val="28"/>
          <w:szCs w:val="28"/>
        </w:rPr>
      </w:pPr>
      <w:r w:rsidRPr="001C0F1F">
        <w:rPr>
          <w:rFonts w:ascii="Times New Roman" w:hAnsi="Times New Roman" w:cs="Times New Roman"/>
          <w:sz w:val="28"/>
          <w:szCs w:val="28"/>
        </w:rPr>
        <w:t>- The organizer of the Festival is Victory Museum.</w:t>
      </w:r>
    </w:p>
    <w:p w14:paraId="0AC6750E" w14:textId="77777777" w:rsidR="001C0F1F" w:rsidRPr="001C0F1F" w:rsidRDefault="001C0F1F" w:rsidP="000F58BC">
      <w:pPr>
        <w:rPr>
          <w:rFonts w:ascii="Times New Roman" w:hAnsi="Times New Roman" w:cs="Times New Roman"/>
          <w:sz w:val="28"/>
          <w:szCs w:val="28"/>
        </w:rPr>
      </w:pPr>
    </w:p>
    <w:p w14:paraId="7A854D69" w14:textId="77777777" w:rsidR="001C0F1F" w:rsidRPr="001C0F1F" w:rsidRDefault="001C0F1F" w:rsidP="000F58BC">
      <w:pPr>
        <w:rPr>
          <w:rFonts w:ascii="Times New Roman" w:hAnsi="Times New Roman" w:cs="Times New Roman"/>
          <w:sz w:val="28"/>
          <w:szCs w:val="28"/>
        </w:rPr>
      </w:pPr>
    </w:p>
    <w:p w14:paraId="44A4EF28" w14:textId="765E83FB"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2. </w:t>
      </w:r>
      <w:r w:rsidRPr="00036B96">
        <w:rPr>
          <w:rFonts w:ascii="Times New Roman" w:hAnsi="Times New Roman" w:cs="Times New Roman"/>
          <w:b/>
          <w:bCs/>
          <w:sz w:val="28"/>
          <w:szCs w:val="28"/>
        </w:rPr>
        <w:t>Goals of the Festival.</w:t>
      </w:r>
    </w:p>
    <w:p w14:paraId="70BB1B09" w14:textId="3FAB299B" w:rsidR="001C0F1F" w:rsidRPr="001C0F1F" w:rsidRDefault="001C0F1F" w:rsidP="0087613C">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3D118A">
        <w:rPr>
          <w:rFonts w:ascii="Times New Roman" w:hAnsi="Times New Roman" w:cs="Times New Roman"/>
          <w:sz w:val="28"/>
          <w:szCs w:val="28"/>
        </w:rPr>
        <w:t>P</w:t>
      </w:r>
      <w:r w:rsidR="0087613C" w:rsidRPr="0087613C">
        <w:rPr>
          <w:rFonts w:ascii="Times New Roman" w:hAnsi="Times New Roman" w:cs="Times New Roman"/>
          <w:sz w:val="28"/>
          <w:szCs w:val="28"/>
        </w:rPr>
        <w:t xml:space="preserve">romotion of traditional values among a wide audience through cinema and the </w:t>
      </w:r>
      <w:r w:rsidR="0087613C">
        <w:rPr>
          <w:rFonts w:ascii="Times New Roman" w:hAnsi="Times New Roman" w:cs="Times New Roman"/>
          <w:sz w:val="28"/>
          <w:szCs w:val="28"/>
        </w:rPr>
        <w:t>authors</w:t>
      </w:r>
      <w:r w:rsidR="003D118A">
        <w:rPr>
          <w:rFonts w:ascii="Times New Roman" w:hAnsi="Times New Roman" w:cs="Times New Roman"/>
          <w:sz w:val="28"/>
          <w:szCs w:val="28"/>
        </w:rPr>
        <w:t>-</w:t>
      </w:r>
      <w:r w:rsidR="003D118A" w:rsidRPr="00A07767">
        <w:rPr>
          <w:rFonts w:ascii="Times New Roman" w:hAnsi="Times New Roman" w:cs="Times New Roman"/>
          <w:sz w:val="28"/>
          <w:szCs w:val="28"/>
        </w:rPr>
        <w:t>creators</w:t>
      </w:r>
      <w:r w:rsidR="0087613C" w:rsidRPr="00A07767">
        <w:rPr>
          <w:rFonts w:ascii="Times New Roman" w:hAnsi="Times New Roman" w:cs="Times New Roman"/>
          <w:sz w:val="28"/>
          <w:szCs w:val="28"/>
        </w:rPr>
        <w:t xml:space="preserve"> </w:t>
      </w:r>
      <w:r w:rsidR="0087613C" w:rsidRPr="0087613C">
        <w:rPr>
          <w:rFonts w:ascii="Times New Roman" w:hAnsi="Times New Roman" w:cs="Times New Roman"/>
          <w:sz w:val="28"/>
          <w:szCs w:val="28"/>
        </w:rPr>
        <w:t xml:space="preserve">of </w:t>
      </w:r>
      <w:r w:rsidR="0087613C">
        <w:rPr>
          <w:rFonts w:ascii="Times New Roman" w:hAnsi="Times New Roman" w:cs="Times New Roman"/>
          <w:sz w:val="28"/>
          <w:szCs w:val="28"/>
        </w:rPr>
        <w:t>truthful</w:t>
      </w:r>
      <w:r w:rsidR="0087613C" w:rsidRPr="0087613C">
        <w:rPr>
          <w:rFonts w:ascii="Times New Roman" w:hAnsi="Times New Roman" w:cs="Times New Roman"/>
          <w:sz w:val="28"/>
          <w:szCs w:val="28"/>
        </w:rPr>
        <w:t xml:space="preserve"> films.</w:t>
      </w:r>
    </w:p>
    <w:p w14:paraId="550918E3" w14:textId="77777777" w:rsidR="001C0F1F" w:rsidRPr="001C0F1F" w:rsidRDefault="001C0F1F" w:rsidP="0054141E">
      <w:pPr>
        <w:jc w:val="both"/>
        <w:rPr>
          <w:rFonts w:ascii="Times New Roman" w:hAnsi="Times New Roman" w:cs="Times New Roman"/>
          <w:sz w:val="28"/>
          <w:szCs w:val="28"/>
        </w:rPr>
      </w:pPr>
    </w:p>
    <w:p w14:paraId="52FA7F7D"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3. </w:t>
      </w:r>
      <w:r w:rsidRPr="00036B96">
        <w:rPr>
          <w:rFonts w:ascii="Times New Roman" w:hAnsi="Times New Roman" w:cs="Times New Roman"/>
          <w:b/>
          <w:bCs/>
          <w:sz w:val="28"/>
          <w:szCs w:val="28"/>
        </w:rPr>
        <w:t>Directorate.</w:t>
      </w:r>
    </w:p>
    <w:p w14:paraId="6EF9CDAD" w14:textId="27DAF65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3.1. The Festival </w:t>
      </w:r>
      <w:r w:rsidR="00036B96">
        <w:rPr>
          <w:rFonts w:ascii="Times New Roman" w:hAnsi="Times New Roman" w:cs="Times New Roman"/>
          <w:sz w:val="28"/>
          <w:szCs w:val="28"/>
        </w:rPr>
        <w:t>managers</w:t>
      </w:r>
      <w:r w:rsidRPr="001C0F1F">
        <w:rPr>
          <w:rFonts w:ascii="Times New Roman" w:hAnsi="Times New Roman" w:cs="Times New Roman"/>
          <w:sz w:val="28"/>
          <w:szCs w:val="28"/>
        </w:rPr>
        <w:t xml:space="preserve"> form the Festival Directorate.</w:t>
      </w:r>
    </w:p>
    <w:p w14:paraId="00545BF0"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3.2. Functions of the Directorate:</w:t>
      </w:r>
    </w:p>
    <w:p w14:paraId="3F57C3DB" w14:textId="4D1C668A"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organization of film screenings,</w:t>
      </w:r>
      <w:r w:rsidR="00033DAE" w:rsidRPr="00033DAE">
        <w:rPr>
          <w:rFonts w:ascii="Times New Roman" w:hAnsi="Times New Roman" w:cs="Times New Roman"/>
          <w:sz w:val="28"/>
          <w:szCs w:val="28"/>
        </w:rPr>
        <w:t xml:space="preserve"> </w:t>
      </w:r>
      <w:r w:rsidR="00033DAE">
        <w:rPr>
          <w:rFonts w:ascii="Times New Roman" w:hAnsi="Times New Roman" w:cs="Times New Roman"/>
          <w:sz w:val="28"/>
          <w:szCs w:val="28"/>
        </w:rPr>
        <w:t>workshops</w:t>
      </w:r>
      <w:r w:rsidRPr="001C0F1F">
        <w:rPr>
          <w:rFonts w:ascii="Times New Roman" w:hAnsi="Times New Roman" w:cs="Times New Roman"/>
          <w:sz w:val="28"/>
          <w:szCs w:val="28"/>
        </w:rPr>
        <w:t>, creative meetings, round tables</w:t>
      </w:r>
    </w:p>
    <w:p w14:paraId="25016ED8"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organization of the Festival's advertising campaign</w:t>
      </w:r>
    </w:p>
    <w:p w14:paraId="430624DE"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preparation of Festival information materials</w:t>
      </w:r>
    </w:p>
    <w:p w14:paraId="5DC12EAA" w14:textId="6556963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moderation of the Festival section on the </w:t>
      </w:r>
      <w:r w:rsidR="00036B96" w:rsidRPr="00036B96">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036B96" w:rsidRPr="00036B96">
        <w:rPr>
          <w:rFonts w:ascii="Times New Roman" w:hAnsi="Times New Roman" w:cs="Times New Roman"/>
          <w:sz w:val="28"/>
          <w:szCs w:val="28"/>
        </w:rPr>
        <w:t>»</w:t>
      </w:r>
      <w:r w:rsidRPr="001C0F1F">
        <w:rPr>
          <w:rFonts w:ascii="Times New Roman" w:hAnsi="Times New Roman" w:cs="Times New Roman"/>
          <w:sz w:val="28"/>
          <w:szCs w:val="28"/>
        </w:rPr>
        <w:t xml:space="preserve"> cinema website.</w:t>
      </w:r>
    </w:p>
    <w:p w14:paraId="0D3DC08C" w14:textId="77777777" w:rsidR="00033DAE" w:rsidRPr="001C0F1F" w:rsidRDefault="00033DAE" w:rsidP="0054141E">
      <w:pPr>
        <w:jc w:val="both"/>
        <w:rPr>
          <w:rFonts w:ascii="Times New Roman" w:hAnsi="Times New Roman" w:cs="Times New Roman"/>
          <w:sz w:val="28"/>
          <w:szCs w:val="28"/>
        </w:rPr>
      </w:pPr>
    </w:p>
    <w:p w14:paraId="08C34C27" w14:textId="75173BEE" w:rsidR="00036B96" w:rsidRPr="00AD04B2"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 xml:space="preserve">4. </w:t>
      </w:r>
      <w:r w:rsidRPr="00036B96">
        <w:rPr>
          <w:rFonts w:ascii="Times New Roman" w:hAnsi="Times New Roman" w:cs="Times New Roman"/>
          <w:b/>
          <w:bCs/>
          <w:sz w:val="28"/>
          <w:szCs w:val="28"/>
        </w:rPr>
        <w:t>Festival programs.</w:t>
      </w:r>
    </w:p>
    <w:p w14:paraId="2BE22A80" w14:textId="474D2A7E"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4.1. Competition program:</w:t>
      </w:r>
    </w:p>
    <w:p w14:paraId="78BE7194" w14:textId="3034AF3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3D118A" w:rsidRPr="00A07767">
        <w:rPr>
          <w:rFonts w:ascii="Times New Roman" w:hAnsi="Times New Roman" w:cs="Times New Roman"/>
          <w:sz w:val="28"/>
          <w:szCs w:val="28"/>
        </w:rPr>
        <w:t xml:space="preserve">fiction full-length films </w:t>
      </w:r>
      <w:r w:rsidRPr="001C0F1F">
        <w:rPr>
          <w:rFonts w:ascii="Times New Roman" w:hAnsi="Times New Roman" w:cs="Times New Roman"/>
          <w:sz w:val="28"/>
          <w:szCs w:val="28"/>
        </w:rPr>
        <w:t>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5 films, duration more than 60 minutes)</w:t>
      </w:r>
    </w:p>
    <w:p w14:paraId="64C37777" w14:textId="0E7847F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lastRenderedPageBreak/>
        <w:t>- documentary films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5 films, duration more than 30 minutes)</w:t>
      </w:r>
    </w:p>
    <w:p w14:paraId="38C4A33D" w14:textId="041C663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short films (animated, feature and documentary)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more than 15 films, duration not more than 30 minutes)</w:t>
      </w:r>
    </w:p>
    <w:p w14:paraId="0EB3129E" w14:textId="10F78447" w:rsid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animated films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3 films, duration more than 60 minutes)</w:t>
      </w:r>
    </w:p>
    <w:p w14:paraId="029A407C" w14:textId="2E85309A" w:rsidR="007D5C38" w:rsidRPr="0079250E" w:rsidRDefault="007D5C38" w:rsidP="0054141E">
      <w:pPr>
        <w:jc w:val="both"/>
        <w:rPr>
          <w:rFonts w:ascii="Times New Roman" w:hAnsi="Times New Roman" w:cs="Times New Roman"/>
          <w:b/>
          <w:bCs/>
          <w:i/>
          <w:iCs/>
          <w:sz w:val="28"/>
          <w:szCs w:val="28"/>
          <w:u w:val="single"/>
          <w:lang w:val="ru-RU"/>
        </w:rPr>
      </w:pPr>
      <w:r>
        <w:rPr>
          <w:rFonts w:ascii="Times New Roman" w:hAnsi="Times New Roman" w:cs="Times New Roman"/>
          <w:sz w:val="28"/>
          <w:szCs w:val="28"/>
        </w:rPr>
        <w:t xml:space="preserve">- </w:t>
      </w:r>
      <w:r w:rsidR="00E762AF">
        <w:rPr>
          <w:rFonts w:ascii="Times New Roman" w:hAnsi="Times New Roman" w:cs="Times New Roman"/>
          <w:sz w:val="28"/>
          <w:szCs w:val="28"/>
        </w:rPr>
        <w:t>s</w:t>
      </w:r>
      <w:r w:rsidRPr="007D5C38">
        <w:rPr>
          <w:rFonts w:ascii="Times New Roman" w:hAnsi="Times New Roman" w:cs="Times New Roman"/>
          <w:sz w:val="28"/>
          <w:szCs w:val="28"/>
        </w:rPr>
        <w:t>pecial report</w:t>
      </w:r>
      <w:r w:rsidR="0079250E" w:rsidRPr="00A07767">
        <w:rPr>
          <w:rFonts w:ascii="Times New Roman" w:hAnsi="Times New Roman" w:cs="Times New Roman"/>
          <w:sz w:val="28"/>
          <w:szCs w:val="28"/>
        </w:rPr>
        <w:t>s</w:t>
      </w:r>
      <w:r w:rsidR="00A07767" w:rsidRPr="00A07767">
        <w:rPr>
          <w:rFonts w:ascii="Times New Roman" w:hAnsi="Times New Roman" w:cs="Times New Roman"/>
          <w:sz w:val="28"/>
          <w:szCs w:val="28"/>
        </w:rPr>
        <w:t xml:space="preserve"> </w:t>
      </w:r>
      <w:r w:rsidRPr="007D5C38">
        <w:rPr>
          <w:rFonts w:ascii="Times New Roman" w:hAnsi="Times New Roman" w:cs="Times New Roman"/>
          <w:sz w:val="28"/>
          <w:szCs w:val="28"/>
        </w:rPr>
        <w:t xml:space="preserve">2023-2025 (not </w:t>
      </w:r>
      <w:r>
        <w:rPr>
          <w:rFonts w:ascii="Times New Roman" w:hAnsi="Times New Roman" w:cs="Times New Roman"/>
          <w:sz w:val="28"/>
          <w:szCs w:val="28"/>
        </w:rPr>
        <w:t>less</w:t>
      </w:r>
      <w:r w:rsidRPr="007D5C38">
        <w:rPr>
          <w:rFonts w:ascii="Times New Roman" w:hAnsi="Times New Roman" w:cs="Times New Roman"/>
          <w:sz w:val="28"/>
          <w:szCs w:val="28"/>
        </w:rPr>
        <w:t xml:space="preserve"> than 5 </w:t>
      </w:r>
      <w:r>
        <w:rPr>
          <w:rFonts w:ascii="Times New Roman" w:hAnsi="Times New Roman" w:cs="Times New Roman"/>
          <w:sz w:val="28"/>
          <w:szCs w:val="28"/>
        </w:rPr>
        <w:t>videos</w:t>
      </w:r>
      <w:r w:rsidRPr="007D5C38">
        <w:rPr>
          <w:rFonts w:ascii="Times New Roman" w:hAnsi="Times New Roman" w:cs="Times New Roman"/>
          <w:sz w:val="28"/>
          <w:szCs w:val="28"/>
        </w:rPr>
        <w:t xml:space="preserve">, duration not more than </w:t>
      </w:r>
      <w:r>
        <w:rPr>
          <w:rFonts w:ascii="Times New Roman" w:hAnsi="Times New Roman" w:cs="Times New Roman"/>
          <w:sz w:val="28"/>
          <w:szCs w:val="28"/>
        </w:rPr>
        <w:t>2</w:t>
      </w:r>
      <w:r w:rsidRPr="007D5C38">
        <w:rPr>
          <w:rFonts w:ascii="Times New Roman" w:hAnsi="Times New Roman" w:cs="Times New Roman"/>
          <w:sz w:val="28"/>
          <w:szCs w:val="28"/>
        </w:rPr>
        <w:t>0 minutes)</w:t>
      </w:r>
    </w:p>
    <w:p w14:paraId="3109C78F" w14:textId="77777777" w:rsidR="001C0F1F" w:rsidRPr="00A07767" w:rsidRDefault="001C0F1F" w:rsidP="0054141E">
      <w:pPr>
        <w:jc w:val="both"/>
        <w:rPr>
          <w:rFonts w:ascii="Times New Roman" w:hAnsi="Times New Roman" w:cs="Times New Roman"/>
          <w:sz w:val="28"/>
          <w:szCs w:val="28"/>
        </w:rPr>
      </w:pPr>
      <w:r w:rsidRPr="00A07767">
        <w:rPr>
          <w:rFonts w:ascii="Times New Roman" w:hAnsi="Times New Roman" w:cs="Times New Roman"/>
          <w:sz w:val="28"/>
          <w:szCs w:val="28"/>
        </w:rPr>
        <w:t xml:space="preserve">4.2. </w:t>
      </w:r>
      <w:r w:rsidRPr="001C0F1F">
        <w:rPr>
          <w:rFonts w:ascii="Times New Roman" w:hAnsi="Times New Roman" w:cs="Times New Roman"/>
          <w:sz w:val="28"/>
          <w:szCs w:val="28"/>
        </w:rPr>
        <w:t>Non</w:t>
      </w:r>
      <w:r w:rsidRPr="00A07767">
        <w:rPr>
          <w:rFonts w:ascii="Times New Roman" w:hAnsi="Times New Roman" w:cs="Times New Roman"/>
          <w:sz w:val="28"/>
          <w:szCs w:val="28"/>
        </w:rPr>
        <w:t>-</w:t>
      </w:r>
      <w:r w:rsidRPr="001C0F1F">
        <w:rPr>
          <w:rFonts w:ascii="Times New Roman" w:hAnsi="Times New Roman" w:cs="Times New Roman"/>
          <w:sz w:val="28"/>
          <w:szCs w:val="28"/>
        </w:rPr>
        <w:t>competition</w:t>
      </w:r>
      <w:r w:rsidRPr="00A07767">
        <w:rPr>
          <w:rFonts w:ascii="Times New Roman" w:hAnsi="Times New Roman" w:cs="Times New Roman"/>
          <w:sz w:val="28"/>
          <w:szCs w:val="28"/>
        </w:rPr>
        <w:t xml:space="preserve"> </w:t>
      </w:r>
      <w:r w:rsidRPr="001C0F1F">
        <w:rPr>
          <w:rFonts w:ascii="Times New Roman" w:hAnsi="Times New Roman" w:cs="Times New Roman"/>
          <w:sz w:val="28"/>
          <w:szCs w:val="28"/>
        </w:rPr>
        <w:t>program</w:t>
      </w:r>
      <w:r w:rsidRPr="00A07767">
        <w:rPr>
          <w:rFonts w:ascii="Times New Roman" w:hAnsi="Times New Roman" w:cs="Times New Roman"/>
          <w:sz w:val="28"/>
          <w:szCs w:val="28"/>
        </w:rPr>
        <w:t>.</w:t>
      </w:r>
    </w:p>
    <w:p w14:paraId="3AC1CF18" w14:textId="77777777" w:rsidR="001C0F1F" w:rsidRPr="00A07767" w:rsidRDefault="001C0F1F" w:rsidP="0054141E">
      <w:pPr>
        <w:jc w:val="both"/>
        <w:rPr>
          <w:rFonts w:ascii="Times New Roman" w:hAnsi="Times New Roman" w:cs="Times New Roman"/>
          <w:sz w:val="28"/>
          <w:szCs w:val="28"/>
        </w:rPr>
      </w:pPr>
    </w:p>
    <w:p w14:paraId="6219A2F3" w14:textId="17631C24" w:rsidR="00466CA7" w:rsidRPr="00466CA7" w:rsidRDefault="001C0F1F" w:rsidP="0054141E">
      <w:pPr>
        <w:jc w:val="both"/>
        <w:rPr>
          <w:rFonts w:ascii="Times New Roman" w:hAnsi="Times New Roman" w:cs="Times New Roman"/>
          <w:b/>
          <w:bCs/>
          <w:sz w:val="28"/>
          <w:szCs w:val="28"/>
        </w:rPr>
      </w:pPr>
      <w:r w:rsidRPr="00466CA7">
        <w:rPr>
          <w:rFonts w:ascii="Times New Roman" w:hAnsi="Times New Roman" w:cs="Times New Roman"/>
          <w:b/>
          <w:bCs/>
          <w:sz w:val="28"/>
          <w:szCs w:val="28"/>
        </w:rPr>
        <w:t>5. Participation in the Festival.</w:t>
      </w:r>
    </w:p>
    <w:p w14:paraId="7370F9F6" w14:textId="7A58E6E2" w:rsidR="002254FC" w:rsidRPr="00A07767"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5.1. </w:t>
      </w:r>
      <w:r w:rsidR="0055110B" w:rsidRPr="00A07767">
        <w:rPr>
          <w:rFonts w:ascii="Times New Roman" w:hAnsi="Times New Roman" w:cs="Times New Roman"/>
          <w:sz w:val="28"/>
          <w:szCs w:val="28"/>
        </w:rPr>
        <w:t>Russian and foreign films</w:t>
      </w:r>
      <w:r w:rsidR="002254FC" w:rsidRPr="00A07767">
        <w:rPr>
          <w:rFonts w:ascii="Times New Roman" w:hAnsi="Times New Roman" w:cs="Times New Roman"/>
          <w:sz w:val="28"/>
          <w:szCs w:val="28"/>
        </w:rPr>
        <w:t xml:space="preserve"> (fiction, animated, documentaries full-length and short films and special reports)</w:t>
      </w:r>
      <w:r w:rsidR="0055110B" w:rsidRPr="00A07767">
        <w:rPr>
          <w:rFonts w:ascii="Times New Roman" w:hAnsi="Times New Roman" w:cs="Times New Roman"/>
          <w:sz w:val="28"/>
          <w:szCs w:val="28"/>
        </w:rPr>
        <w:t xml:space="preserve"> that were completed in 2023-2025 are accepted for </w:t>
      </w:r>
      <w:r w:rsidR="002254FC" w:rsidRPr="00A07767">
        <w:rPr>
          <w:rFonts w:ascii="Times New Roman" w:hAnsi="Times New Roman" w:cs="Times New Roman"/>
          <w:sz w:val="28"/>
          <w:szCs w:val="28"/>
        </w:rPr>
        <w:t xml:space="preserve">participation in the Festival program. </w:t>
      </w:r>
    </w:p>
    <w:p w14:paraId="2E8C2752" w14:textId="038582BC"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5.2. To participate in the selection, it is necessary to fill out an application</w:t>
      </w:r>
      <w:r w:rsidR="0054141E">
        <w:rPr>
          <w:rFonts w:ascii="Times New Roman" w:hAnsi="Times New Roman" w:cs="Times New Roman"/>
          <w:sz w:val="28"/>
          <w:szCs w:val="28"/>
        </w:rPr>
        <w:t xml:space="preserve"> form</w:t>
      </w:r>
      <w:r w:rsidRPr="001C0F1F">
        <w:rPr>
          <w:rFonts w:ascii="Times New Roman" w:hAnsi="Times New Roman" w:cs="Times New Roman"/>
          <w:sz w:val="28"/>
          <w:szCs w:val="28"/>
        </w:rPr>
        <w:t xml:space="preserve"> on the official website of the </w:t>
      </w:r>
      <w:r w:rsidR="0054141E" w:rsidRPr="0054141E">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54141E" w:rsidRPr="0054141E">
        <w:rPr>
          <w:rFonts w:ascii="Times New Roman" w:hAnsi="Times New Roman" w:cs="Times New Roman"/>
          <w:sz w:val="28"/>
          <w:szCs w:val="28"/>
        </w:rPr>
        <w:t>»</w:t>
      </w:r>
      <w:r w:rsidRPr="001C0F1F">
        <w:rPr>
          <w:rFonts w:ascii="Times New Roman" w:hAnsi="Times New Roman" w:cs="Times New Roman"/>
          <w:sz w:val="28"/>
          <w:szCs w:val="28"/>
        </w:rPr>
        <w:t xml:space="preserve"> cinema </w:t>
      </w:r>
      <w:r w:rsidRPr="0054141E">
        <w:rPr>
          <w:rFonts w:ascii="Times New Roman" w:hAnsi="Times New Roman" w:cs="Times New Roman"/>
          <w:b/>
          <w:bCs/>
          <w:sz w:val="28"/>
          <w:szCs w:val="28"/>
        </w:rPr>
        <w:t xml:space="preserve">no later than </w:t>
      </w:r>
      <w:r w:rsidR="008023F1">
        <w:rPr>
          <w:rFonts w:ascii="Times New Roman" w:hAnsi="Times New Roman" w:cs="Times New Roman"/>
          <w:b/>
          <w:bCs/>
          <w:sz w:val="28"/>
          <w:szCs w:val="28"/>
        </w:rPr>
        <w:t>January</w:t>
      </w:r>
      <w:r w:rsidRPr="0054141E">
        <w:rPr>
          <w:rFonts w:ascii="Times New Roman" w:hAnsi="Times New Roman" w:cs="Times New Roman"/>
          <w:b/>
          <w:bCs/>
          <w:sz w:val="28"/>
          <w:szCs w:val="28"/>
        </w:rPr>
        <w:t xml:space="preserve"> </w:t>
      </w:r>
      <w:r w:rsidR="008023F1">
        <w:rPr>
          <w:rFonts w:ascii="Times New Roman" w:hAnsi="Times New Roman" w:cs="Times New Roman"/>
          <w:b/>
          <w:bCs/>
          <w:sz w:val="28"/>
          <w:szCs w:val="28"/>
        </w:rPr>
        <w:t>31</w:t>
      </w:r>
      <w:r w:rsidRPr="0054141E">
        <w:rPr>
          <w:rFonts w:ascii="Times New Roman" w:hAnsi="Times New Roman" w:cs="Times New Roman"/>
          <w:b/>
          <w:bCs/>
          <w:sz w:val="28"/>
          <w:szCs w:val="28"/>
        </w:rPr>
        <w:t>, 202</w:t>
      </w:r>
      <w:r w:rsidR="008023F1">
        <w:rPr>
          <w:rFonts w:ascii="Times New Roman" w:hAnsi="Times New Roman" w:cs="Times New Roman"/>
          <w:b/>
          <w:bCs/>
          <w:sz w:val="28"/>
          <w:szCs w:val="28"/>
        </w:rPr>
        <w:t>5</w:t>
      </w:r>
      <w:r w:rsidRPr="001C0F1F">
        <w:rPr>
          <w:rFonts w:ascii="Times New Roman" w:hAnsi="Times New Roman" w:cs="Times New Roman"/>
          <w:sz w:val="28"/>
          <w:szCs w:val="28"/>
        </w:rPr>
        <w:t xml:space="preserve">. Films sent after the specified date </w:t>
      </w:r>
      <w:r w:rsidR="0054141E">
        <w:rPr>
          <w:rFonts w:ascii="Times New Roman" w:hAnsi="Times New Roman" w:cs="Times New Roman"/>
          <w:sz w:val="28"/>
          <w:szCs w:val="28"/>
        </w:rPr>
        <w:t>would</w:t>
      </w:r>
      <w:r w:rsidRPr="001C0F1F">
        <w:rPr>
          <w:rFonts w:ascii="Times New Roman" w:hAnsi="Times New Roman" w:cs="Times New Roman"/>
          <w:sz w:val="28"/>
          <w:szCs w:val="28"/>
        </w:rPr>
        <w:t xml:space="preserve"> not</w:t>
      </w:r>
      <w:r w:rsidR="0054141E">
        <w:rPr>
          <w:rFonts w:ascii="Times New Roman" w:hAnsi="Times New Roman" w:cs="Times New Roman"/>
          <w:sz w:val="28"/>
          <w:szCs w:val="28"/>
        </w:rPr>
        <w:t xml:space="preserve"> be</w:t>
      </w:r>
      <w:r w:rsidRPr="001C0F1F">
        <w:rPr>
          <w:rFonts w:ascii="Times New Roman" w:hAnsi="Times New Roman" w:cs="Times New Roman"/>
          <w:sz w:val="28"/>
          <w:szCs w:val="28"/>
        </w:rPr>
        <w:t xml:space="preserve"> </w:t>
      </w:r>
      <w:r w:rsidR="00F839BF" w:rsidRPr="00AD04B2">
        <w:rPr>
          <w:rFonts w:ascii="Times New Roman" w:hAnsi="Times New Roman" w:cs="Times New Roman"/>
          <w:sz w:val="28"/>
          <w:szCs w:val="28"/>
        </w:rPr>
        <w:t>accepted</w:t>
      </w:r>
      <w:r w:rsidRPr="00AD04B2">
        <w:rPr>
          <w:rFonts w:ascii="Times New Roman" w:hAnsi="Times New Roman" w:cs="Times New Roman"/>
          <w:sz w:val="28"/>
          <w:szCs w:val="28"/>
        </w:rPr>
        <w:t>.</w:t>
      </w:r>
      <w:r w:rsidRPr="001C0F1F">
        <w:rPr>
          <w:rFonts w:ascii="Times New Roman" w:hAnsi="Times New Roman" w:cs="Times New Roman"/>
          <w:sz w:val="28"/>
          <w:szCs w:val="28"/>
        </w:rPr>
        <w:t xml:space="preserve"> The application must contain a closed link to the viewing copy of the film on cloud storages </w:t>
      </w:r>
      <w:proofErr w:type="spellStart"/>
      <w:r w:rsidRPr="001C0F1F">
        <w:rPr>
          <w:rFonts w:ascii="Times New Roman" w:hAnsi="Times New Roman" w:cs="Times New Roman"/>
          <w:sz w:val="28"/>
          <w:szCs w:val="28"/>
        </w:rPr>
        <w:t>Yandex.Disk</w:t>
      </w:r>
      <w:proofErr w:type="spellEnd"/>
      <w:r w:rsidRPr="001C0F1F">
        <w:rPr>
          <w:rFonts w:ascii="Times New Roman" w:hAnsi="Times New Roman" w:cs="Times New Roman"/>
          <w:sz w:val="28"/>
          <w:szCs w:val="28"/>
        </w:rPr>
        <w:t xml:space="preserve">, </w:t>
      </w:r>
      <w:proofErr w:type="spellStart"/>
      <w:r w:rsidRPr="001C0F1F">
        <w:rPr>
          <w:rFonts w:ascii="Times New Roman" w:hAnsi="Times New Roman" w:cs="Times New Roman"/>
          <w:sz w:val="28"/>
          <w:szCs w:val="28"/>
        </w:rPr>
        <w:t>Google.Disk</w:t>
      </w:r>
      <w:proofErr w:type="spellEnd"/>
      <w:r w:rsidRPr="001C0F1F">
        <w:rPr>
          <w:rFonts w:ascii="Times New Roman" w:hAnsi="Times New Roman" w:cs="Times New Roman"/>
          <w:sz w:val="28"/>
          <w:szCs w:val="28"/>
        </w:rPr>
        <w:t>, or Cloud Mail.ru (the link must be valid until the end of the Festival).</w:t>
      </w:r>
    </w:p>
    <w:p w14:paraId="4B2ED518" w14:textId="5913172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5.3. The order of showing films at the Festival is determined by the Festival Directorate.</w:t>
      </w:r>
    </w:p>
    <w:p w14:paraId="65813877" w14:textId="4C6B1B5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5.4. If the film is submitted in languages of the peoples of the Russian Federation or using a foreign language, subtitles in Russian are required.</w:t>
      </w:r>
    </w:p>
    <w:p w14:paraId="68A7D969" w14:textId="4405987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5.5. Submission of a film for participation in the Festival is free of charge.</w:t>
      </w:r>
    </w:p>
    <w:p w14:paraId="326BC34E" w14:textId="25B7440F"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5.6. By submitting an application for participation in the Festival's Competitive Selection, the Right Holder agrees to the demonstration of the specified film at the Festival, and also confirms that he has all the rights and powers to submit an application for selection for the Festival.</w:t>
      </w:r>
    </w:p>
    <w:p w14:paraId="36DC71C0" w14:textId="5193AD2B" w:rsidR="001C0F1F" w:rsidRPr="00904543" w:rsidRDefault="001C0F1F" w:rsidP="0054141E">
      <w:pPr>
        <w:jc w:val="both"/>
        <w:rPr>
          <w:rFonts w:ascii="Times New Roman" w:hAnsi="Times New Roman" w:cs="Times New Roman"/>
          <w:color w:val="C00000"/>
          <w:sz w:val="28"/>
          <w:szCs w:val="28"/>
        </w:rPr>
      </w:pPr>
      <w:r w:rsidRPr="001C0F1F">
        <w:rPr>
          <w:rFonts w:ascii="Times New Roman" w:hAnsi="Times New Roman" w:cs="Times New Roman"/>
          <w:sz w:val="28"/>
          <w:szCs w:val="28"/>
        </w:rPr>
        <w:t xml:space="preserve">5.7. The Right Holder may supplement and/or provide an updated version of the preview strictly within the deadline for accepting applications. Applications and/or previews received after the end of the application period </w:t>
      </w:r>
      <w:r w:rsidR="0054141E">
        <w:rPr>
          <w:rFonts w:ascii="Times New Roman" w:hAnsi="Times New Roman" w:cs="Times New Roman"/>
          <w:sz w:val="28"/>
          <w:szCs w:val="28"/>
        </w:rPr>
        <w:t>would</w:t>
      </w:r>
      <w:r w:rsidRPr="001C0F1F">
        <w:rPr>
          <w:rFonts w:ascii="Times New Roman" w:hAnsi="Times New Roman" w:cs="Times New Roman"/>
          <w:sz w:val="28"/>
          <w:szCs w:val="28"/>
        </w:rPr>
        <w:t xml:space="preserve"> not</w:t>
      </w:r>
      <w:r w:rsidR="0054141E">
        <w:rPr>
          <w:rFonts w:ascii="Times New Roman" w:hAnsi="Times New Roman" w:cs="Times New Roman"/>
          <w:sz w:val="28"/>
          <w:szCs w:val="28"/>
        </w:rPr>
        <w:t xml:space="preserve"> be</w:t>
      </w:r>
      <w:r w:rsidRPr="001C0F1F">
        <w:rPr>
          <w:rFonts w:ascii="Times New Roman" w:hAnsi="Times New Roman" w:cs="Times New Roman"/>
          <w:sz w:val="28"/>
          <w:szCs w:val="28"/>
        </w:rPr>
        <w:t xml:space="preserve"> </w:t>
      </w:r>
      <w:r w:rsidR="00904543" w:rsidRPr="00AD04B2">
        <w:rPr>
          <w:rFonts w:ascii="Times New Roman" w:hAnsi="Times New Roman" w:cs="Times New Roman"/>
          <w:sz w:val="28"/>
          <w:szCs w:val="28"/>
        </w:rPr>
        <w:t>accepted</w:t>
      </w:r>
      <w:r w:rsidRPr="00AD04B2">
        <w:rPr>
          <w:rFonts w:ascii="Times New Roman" w:hAnsi="Times New Roman" w:cs="Times New Roman"/>
          <w:sz w:val="28"/>
          <w:szCs w:val="28"/>
        </w:rPr>
        <w:t>.</w:t>
      </w:r>
    </w:p>
    <w:p w14:paraId="457E0FA2" w14:textId="3D3C886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5.8. Films containing information wh</w:t>
      </w:r>
      <w:r w:rsidR="0054141E">
        <w:rPr>
          <w:rFonts w:ascii="Times New Roman" w:hAnsi="Times New Roman" w:cs="Times New Roman"/>
          <w:sz w:val="28"/>
          <w:szCs w:val="28"/>
        </w:rPr>
        <w:t>ich</w:t>
      </w:r>
      <w:r w:rsidRPr="001C0F1F">
        <w:rPr>
          <w:rFonts w:ascii="Times New Roman" w:hAnsi="Times New Roman" w:cs="Times New Roman"/>
          <w:sz w:val="28"/>
          <w:szCs w:val="28"/>
        </w:rPr>
        <w:t xml:space="preserve"> distribution is prohibited by the legislation of the Russian Federation, or containing obscene language, as well as films that have been denied a </w:t>
      </w:r>
      <w:r w:rsidR="0054141E">
        <w:rPr>
          <w:rFonts w:ascii="Times New Roman" w:hAnsi="Times New Roman" w:cs="Times New Roman"/>
          <w:sz w:val="28"/>
          <w:szCs w:val="28"/>
        </w:rPr>
        <w:t>film distribution</w:t>
      </w:r>
      <w:r w:rsidRPr="001C0F1F">
        <w:rPr>
          <w:rFonts w:ascii="Times New Roman" w:hAnsi="Times New Roman" w:cs="Times New Roman"/>
          <w:sz w:val="28"/>
          <w:szCs w:val="28"/>
        </w:rPr>
        <w:t xml:space="preserve"> certificate, are not allowed to participate.</w:t>
      </w:r>
    </w:p>
    <w:p w14:paraId="102AA66D" w14:textId="563E42A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5.9. Each film can be shown no more than five times during the </w:t>
      </w:r>
      <w:r w:rsidR="005423F8">
        <w:rPr>
          <w:rFonts w:ascii="Times New Roman" w:hAnsi="Times New Roman" w:cs="Times New Roman"/>
          <w:sz w:val="28"/>
          <w:szCs w:val="28"/>
        </w:rPr>
        <w:t>F</w:t>
      </w:r>
      <w:r w:rsidRPr="001C0F1F">
        <w:rPr>
          <w:rFonts w:ascii="Times New Roman" w:hAnsi="Times New Roman" w:cs="Times New Roman"/>
          <w:sz w:val="28"/>
          <w:szCs w:val="28"/>
        </w:rPr>
        <w:t>estival, including press screenings.</w:t>
      </w:r>
    </w:p>
    <w:p w14:paraId="4D1E9883" w14:textId="77777777" w:rsidR="001C0F1F" w:rsidRPr="00A07767" w:rsidRDefault="001C0F1F" w:rsidP="0054141E">
      <w:pPr>
        <w:jc w:val="both"/>
        <w:rPr>
          <w:rFonts w:ascii="Times New Roman" w:hAnsi="Times New Roman" w:cs="Times New Roman"/>
          <w:b/>
          <w:bCs/>
          <w:sz w:val="28"/>
          <w:szCs w:val="28"/>
        </w:rPr>
      </w:pPr>
    </w:p>
    <w:p w14:paraId="59BFB711" w14:textId="503B3C29" w:rsidR="005423F8" w:rsidRPr="001C0F1F" w:rsidRDefault="001C0F1F" w:rsidP="0054141E">
      <w:pPr>
        <w:jc w:val="both"/>
        <w:rPr>
          <w:rFonts w:ascii="Times New Roman" w:hAnsi="Times New Roman" w:cs="Times New Roman"/>
          <w:sz w:val="28"/>
          <w:szCs w:val="28"/>
        </w:rPr>
      </w:pPr>
      <w:r w:rsidRPr="005423F8">
        <w:rPr>
          <w:rFonts w:ascii="Times New Roman" w:hAnsi="Times New Roman" w:cs="Times New Roman"/>
          <w:b/>
          <w:bCs/>
          <w:sz w:val="28"/>
          <w:szCs w:val="28"/>
        </w:rPr>
        <w:t>6. Film copies for screening at the Festival</w:t>
      </w:r>
      <w:r w:rsidRPr="001C0F1F">
        <w:rPr>
          <w:rFonts w:ascii="Times New Roman" w:hAnsi="Times New Roman" w:cs="Times New Roman"/>
          <w:sz w:val="28"/>
          <w:szCs w:val="28"/>
        </w:rPr>
        <w:t>.</w:t>
      </w:r>
    </w:p>
    <w:p w14:paraId="2068027B" w14:textId="05ADB31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6.1. Demonstration copies of films selected for screening in the Festival programs must be submitted to the Festival Directorate in the form of a link to any file-sharing service or ftp/sftp </w:t>
      </w:r>
      <w:r w:rsidRPr="005423F8">
        <w:rPr>
          <w:rFonts w:ascii="Times New Roman" w:hAnsi="Times New Roman" w:cs="Times New Roman"/>
          <w:b/>
          <w:bCs/>
          <w:sz w:val="28"/>
          <w:szCs w:val="28"/>
        </w:rPr>
        <w:t>no later than</w:t>
      </w:r>
      <w:r w:rsidR="006A60CB">
        <w:rPr>
          <w:rFonts w:ascii="Times New Roman" w:hAnsi="Times New Roman" w:cs="Times New Roman"/>
          <w:b/>
          <w:bCs/>
          <w:sz w:val="28"/>
          <w:szCs w:val="28"/>
        </w:rPr>
        <w:t xml:space="preserve"> January</w:t>
      </w:r>
      <w:r w:rsidRPr="005423F8">
        <w:rPr>
          <w:rFonts w:ascii="Times New Roman" w:hAnsi="Times New Roman" w:cs="Times New Roman"/>
          <w:b/>
          <w:bCs/>
          <w:sz w:val="28"/>
          <w:szCs w:val="28"/>
        </w:rPr>
        <w:t xml:space="preserve"> </w:t>
      </w:r>
      <w:r w:rsidR="006A60CB">
        <w:rPr>
          <w:rFonts w:ascii="Times New Roman" w:hAnsi="Times New Roman" w:cs="Times New Roman"/>
          <w:b/>
          <w:bCs/>
          <w:sz w:val="28"/>
          <w:szCs w:val="28"/>
        </w:rPr>
        <w:t>31</w:t>
      </w:r>
      <w:r w:rsidRPr="005423F8">
        <w:rPr>
          <w:rFonts w:ascii="Times New Roman" w:hAnsi="Times New Roman" w:cs="Times New Roman"/>
          <w:b/>
          <w:bCs/>
          <w:sz w:val="28"/>
          <w:szCs w:val="28"/>
        </w:rPr>
        <w:t>, 202</w:t>
      </w:r>
      <w:r w:rsidR="006A60CB">
        <w:rPr>
          <w:rFonts w:ascii="Times New Roman" w:hAnsi="Times New Roman" w:cs="Times New Roman"/>
          <w:b/>
          <w:bCs/>
          <w:sz w:val="28"/>
          <w:szCs w:val="28"/>
        </w:rPr>
        <w:t>5</w:t>
      </w:r>
      <w:r w:rsidRPr="001C0F1F">
        <w:rPr>
          <w:rFonts w:ascii="Times New Roman" w:hAnsi="Times New Roman" w:cs="Times New Roman"/>
          <w:sz w:val="28"/>
          <w:szCs w:val="28"/>
        </w:rPr>
        <w:t xml:space="preserve">. Copies are accepted in DCP format (compatible with standard </w:t>
      </w:r>
      <w:proofErr w:type="spellStart"/>
      <w:r w:rsidRPr="001C0F1F">
        <w:rPr>
          <w:rFonts w:ascii="Times New Roman" w:hAnsi="Times New Roman" w:cs="Times New Roman"/>
          <w:sz w:val="28"/>
          <w:szCs w:val="28"/>
        </w:rPr>
        <w:t>Doremi</w:t>
      </w:r>
      <w:proofErr w:type="spellEnd"/>
      <w:r w:rsidRPr="001C0F1F">
        <w:rPr>
          <w:rFonts w:ascii="Times New Roman" w:hAnsi="Times New Roman" w:cs="Times New Roman"/>
          <w:sz w:val="28"/>
          <w:szCs w:val="28"/>
        </w:rPr>
        <w:t xml:space="preserve">, Dolby and Christie media blocks) or </w:t>
      </w:r>
      <w:proofErr w:type="spellStart"/>
      <w:r w:rsidRPr="001C0F1F">
        <w:rPr>
          <w:rFonts w:ascii="Times New Roman" w:hAnsi="Times New Roman" w:cs="Times New Roman"/>
          <w:sz w:val="28"/>
          <w:szCs w:val="28"/>
        </w:rPr>
        <w:t>fullHD</w:t>
      </w:r>
      <w:proofErr w:type="spellEnd"/>
      <w:r w:rsidRPr="001C0F1F">
        <w:rPr>
          <w:rFonts w:ascii="Times New Roman" w:hAnsi="Times New Roman" w:cs="Times New Roman"/>
          <w:sz w:val="28"/>
          <w:szCs w:val="28"/>
        </w:rPr>
        <w:t>/2K/4K (mp4 or mov containers, 25 FPS, video bitrate 15-35 Mbps, progressive scan, 2-channel stereo sound).</w:t>
      </w:r>
    </w:p>
    <w:p w14:paraId="4FD0C8B3" w14:textId="447C3BD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6.2. In case the DCP copy is encrypted, the Festival Directorate must be provided with the key for the entire period of the Festival and for preliminary testing.</w:t>
      </w:r>
    </w:p>
    <w:p w14:paraId="659A38F4" w14:textId="6D1078A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6.3. The Right Holder bears the expenses for transporting films to Moscow and back in case they are provided on physical media.</w:t>
      </w:r>
    </w:p>
    <w:p w14:paraId="6887CCF8" w14:textId="0D9EE9B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6.4. All conditions and deadlines are mandatory, otherwise the Festival Directorate reserves the right to exclude the film from consideration and from the Festival programs</w:t>
      </w:r>
      <w:r w:rsidR="005423F8">
        <w:rPr>
          <w:rFonts w:ascii="Times New Roman" w:hAnsi="Times New Roman" w:cs="Times New Roman"/>
          <w:sz w:val="28"/>
          <w:szCs w:val="28"/>
        </w:rPr>
        <w:t>.</w:t>
      </w:r>
    </w:p>
    <w:p w14:paraId="3CCF2840"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6.5. If it is not possible to transfer a film copy within the specified deadlines, the Participant must agree on possible transfer methods with the Festival Directorate.</w:t>
      </w:r>
    </w:p>
    <w:p w14:paraId="7247F723" w14:textId="77777777" w:rsidR="001C0F1F" w:rsidRPr="005423F8" w:rsidRDefault="001C0F1F" w:rsidP="0054141E">
      <w:pPr>
        <w:jc w:val="both"/>
        <w:rPr>
          <w:rFonts w:ascii="Times New Roman" w:hAnsi="Times New Roman" w:cs="Times New Roman"/>
          <w:b/>
          <w:bCs/>
          <w:sz w:val="28"/>
          <w:szCs w:val="28"/>
        </w:rPr>
      </w:pPr>
    </w:p>
    <w:p w14:paraId="29C65AA2" w14:textId="0B7FDBBF" w:rsidR="005423F8" w:rsidRPr="005423F8" w:rsidRDefault="001C0F1F" w:rsidP="0054141E">
      <w:pPr>
        <w:jc w:val="both"/>
        <w:rPr>
          <w:rFonts w:ascii="Times New Roman" w:hAnsi="Times New Roman" w:cs="Times New Roman"/>
          <w:b/>
          <w:bCs/>
          <w:sz w:val="28"/>
          <w:szCs w:val="28"/>
        </w:rPr>
      </w:pPr>
      <w:r w:rsidRPr="005423F8">
        <w:rPr>
          <w:rFonts w:ascii="Times New Roman" w:hAnsi="Times New Roman" w:cs="Times New Roman"/>
          <w:b/>
          <w:bCs/>
          <w:sz w:val="28"/>
          <w:szCs w:val="28"/>
        </w:rPr>
        <w:t>7. Prizes.</w:t>
      </w:r>
    </w:p>
    <w:p w14:paraId="4B3F59C6"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7.1. To determine the winners of the Festival, an International Expert Council is created, consisting of at least five people, from at least three countries. Persons involved in the creation or commercial distribution of films shown in the competition cannot be members of the Expert Council.</w:t>
      </w:r>
    </w:p>
    <w:p w14:paraId="5863EBC7" w14:textId="77777777" w:rsidR="001C0F1F" w:rsidRPr="001C0F1F" w:rsidRDefault="001C0F1F" w:rsidP="0054141E">
      <w:pPr>
        <w:jc w:val="both"/>
        <w:rPr>
          <w:rFonts w:ascii="Times New Roman" w:hAnsi="Times New Roman" w:cs="Times New Roman"/>
          <w:sz w:val="28"/>
          <w:szCs w:val="28"/>
        </w:rPr>
      </w:pPr>
    </w:p>
    <w:p w14:paraId="4F29A7BB" w14:textId="431DE29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The prize-winning films are determined in the following nominations:</w:t>
      </w:r>
    </w:p>
    <w:p w14:paraId="0A9E254C" w14:textId="6997323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Debut</w:t>
      </w:r>
    </w:p>
    <w:p w14:paraId="3712D88C" w14:textId="686E169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Director</w:t>
      </w:r>
    </w:p>
    <w:p w14:paraId="494A566D" w14:textId="6265519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Documentary Film</w:t>
      </w:r>
    </w:p>
    <w:p w14:paraId="60C0F108" w14:textId="63F799D8"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Short Film</w:t>
      </w:r>
    </w:p>
    <w:p w14:paraId="3DC68270" w14:textId="2CD5CFB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Animated Film</w:t>
      </w:r>
    </w:p>
    <w:p w14:paraId="67AA3A02" w14:textId="218E1D3C"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Screenplay</w:t>
      </w:r>
    </w:p>
    <w:p w14:paraId="3A62E036" w14:textId="141F29E2" w:rsid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Heroes of Our Time</w:t>
      </w:r>
    </w:p>
    <w:p w14:paraId="0A966FB0" w14:textId="095EBA15" w:rsidR="00367707" w:rsidRPr="001C0F1F" w:rsidRDefault="00367707" w:rsidP="0054141E">
      <w:pPr>
        <w:jc w:val="both"/>
        <w:rPr>
          <w:rFonts w:ascii="Times New Roman" w:hAnsi="Times New Roman" w:cs="Times New Roman"/>
          <w:sz w:val="28"/>
          <w:szCs w:val="28"/>
        </w:rPr>
      </w:pPr>
      <w:r>
        <w:rPr>
          <w:rFonts w:ascii="Times New Roman" w:hAnsi="Times New Roman" w:cs="Times New Roman"/>
          <w:sz w:val="28"/>
          <w:szCs w:val="28"/>
        </w:rPr>
        <w:t xml:space="preserve">- </w:t>
      </w:r>
      <w:r w:rsidR="009F3972" w:rsidRPr="009F3972">
        <w:rPr>
          <w:rFonts w:ascii="Times New Roman" w:hAnsi="Times New Roman" w:cs="Times New Roman"/>
          <w:sz w:val="28"/>
          <w:szCs w:val="28"/>
        </w:rPr>
        <w:t>Special Report</w:t>
      </w:r>
    </w:p>
    <w:p w14:paraId="01ECA4ED" w14:textId="1466FCA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lastRenderedPageBreak/>
        <w:t>- Special Jury Prize</w:t>
      </w:r>
    </w:p>
    <w:p w14:paraId="35F12C41" w14:textId="4DF6A10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Victory Museum Prize</w:t>
      </w:r>
    </w:p>
    <w:p w14:paraId="04D48603" w14:textId="6C8B6BA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Grand Prix</w:t>
      </w:r>
      <w:r w:rsidR="009F3972">
        <w:rPr>
          <w:rFonts w:ascii="Times New Roman" w:hAnsi="Times New Roman" w:cs="Times New Roman"/>
          <w:sz w:val="28"/>
          <w:szCs w:val="28"/>
        </w:rPr>
        <w:t xml:space="preserve"> </w:t>
      </w:r>
    </w:p>
    <w:p w14:paraId="6825CF78" w14:textId="2063E500" w:rsidR="001C0F1F" w:rsidRPr="0087613C"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In each nomination, the Festival's prize - a statuette - is awarded. All Festival participants receive diplomas.</w:t>
      </w:r>
    </w:p>
    <w:p w14:paraId="2E19BC62" w14:textId="77777777" w:rsidR="001C0F1F" w:rsidRPr="001C0F1F" w:rsidRDefault="001C0F1F" w:rsidP="0054141E">
      <w:pPr>
        <w:jc w:val="both"/>
        <w:rPr>
          <w:rFonts w:ascii="Times New Roman" w:hAnsi="Times New Roman" w:cs="Times New Roman"/>
          <w:sz w:val="28"/>
          <w:szCs w:val="28"/>
        </w:rPr>
      </w:pPr>
    </w:p>
    <w:p w14:paraId="0080A136" w14:textId="3BAE2F4D" w:rsidR="001C0F1F" w:rsidRPr="00AD04B2" w:rsidRDefault="001C0F1F" w:rsidP="0054141E">
      <w:pPr>
        <w:jc w:val="both"/>
        <w:rPr>
          <w:rFonts w:ascii="Times New Roman" w:hAnsi="Times New Roman" w:cs="Times New Roman"/>
          <w:b/>
          <w:bCs/>
          <w:sz w:val="28"/>
          <w:szCs w:val="28"/>
        </w:rPr>
      </w:pPr>
      <w:r w:rsidRPr="00261C64">
        <w:rPr>
          <w:rFonts w:ascii="Times New Roman" w:hAnsi="Times New Roman" w:cs="Times New Roman"/>
          <w:b/>
          <w:bCs/>
          <w:sz w:val="28"/>
          <w:szCs w:val="28"/>
        </w:rPr>
        <w:t>8. Festival guests.</w:t>
      </w:r>
    </w:p>
    <w:p w14:paraId="61B53728" w14:textId="054E548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The conditions of stay of official guests are specified in their personal invitations. Any organizations and individuals wishing to participate in the festival as guests must notify the Festival Directorate of their intention and agree on the terms of participation. The expenses for t</w:t>
      </w:r>
      <w:r w:rsidR="005F4375">
        <w:rPr>
          <w:rFonts w:ascii="Times New Roman" w:hAnsi="Times New Roman" w:cs="Times New Roman"/>
          <w:sz w:val="28"/>
          <w:szCs w:val="28"/>
        </w:rPr>
        <w:t>ravelling</w:t>
      </w:r>
      <w:r w:rsidRPr="001C0F1F">
        <w:rPr>
          <w:rFonts w:ascii="Times New Roman" w:hAnsi="Times New Roman" w:cs="Times New Roman"/>
          <w:sz w:val="28"/>
          <w:szCs w:val="28"/>
        </w:rPr>
        <w:t>, accommodation and meals are borne by the organizations and individuals themselves.</w:t>
      </w:r>
    </w:p>
    <w:p w14:paraId="0011EFA0" w14:textId="77777777" w:rsidR="001C0F1F" w:rsidRPr="001C0F1F" w:rsidRDefault="001C0F1F" w:rsidP="0054141E">
      <w:pPr>
        <w:jc w:val="both"/>
        <w:rPr>
          <w:rFonts w:ascii="Times New Roman" w:hAnsi="Times New Roman" w:cs="Times New Roman"/>
          <w:sz w:val="28"/>
          <w:szCs w:val="28"/>
        </w:rPr>
      </w:pPr>
    </w:p>
    <w:p w14:paraId="4B226FE4" w14:textId="77777777" w:rsidR="001C0F1F" w:rsidRPr="001C0F1F" w:rsidRDefault="001C0F1F" w:rsidP="0054141E">
      <w:pPr>
        <w:jc w:val="both"/>
        <w:rPr>
          <w:rFonts w:ascii="Times New Roman" w:hAnsi="Times New Roman" w:cs="Times New Roman"/>
          <w:sz w:val="28"/>
          <w:szCs w:val="28"/>
        </w:rPr>
      </w:pPr>
    </w:p>
    <w:p w14:paraId="032B6276" w14:textId="77777777" w:rsidR="001C0F1F" w:rsidRPr="005F4375"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8</w:t>
      </w:r>
      <w:r w:rsidRPr="005F4375">
        <w:rPr>
          <w:rFonts w:ascii="Times New Roman" w:hAnsi="Times New Roman" w:cs="Times New Roman"/>
          <w:b/>
          <w:bCs/>
          <w:sz w:val="28"/>
          <w:szCs w:val="28"/>
        </w:rPr>
        <w:t>. Cinema festival venues.</w:t>
      </w:r>
    </w:p>
    <w:p w14:paraId="326D07CF" w14:textId="1F286711"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5F4375" w:rsidRPr="005F4375">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5F4375" w:rsidRPr="005F4375">
        <w:rPr>
          <w:rFonts w:ascii="Times New Roman" w:hAnsi="Times New Roman" w:cs="Times New Roman"/>
          <w:sz w:val="28"/>
          <w:szCs w:val="28"/>
        </w:rPr>
        <w:t>»</w:t>
      </w:r>
      <w:r w:rsidRPr="001C0F1F">
        <w:rPr>
          <w:rFonts w:ascii="Times New Roman" w:hAnsi="Times New Roman" w:cs="Times New Roman"/>
          <w:sz w:val="28"/>
          <w:szCs w:val="28"/>
        </w:rPr>
        <w:t xml:space="preserve"> cinema, address: Moscow, Victory Square, building 3</w:t>
      </w:r>
    </w:p>
    <w:p w14:paraId="1BD159DC" w14:textId="77777777" w:rsidR="001C0F1F" w:rsidRPr="001C0F1F" w:rsidRDefault="001C0F1F" w:rsidP="0054141E">
      <w:pPr>
        <w:jc w:val="both"/>
        <w:rPr>
          <w:rFonts w:ascii="Times New Roman" w:hAnsi="Times New Roman" w:cs="Times New Roman"/>
          <w:sz w:val="28"/>
          <w:szCs w:val="28"/>
        </w:rPr>
      </w:pPr>
    </w:p>
    <w:p w14:paraId="100950A4" w14:textId="24596F05" w:rsidR="001C0F1F" w:rsidRPr="00AD04B2" w:rsidRDefault="001C0F1F" w:rsidP="0054141E">
      <w:pPr>
        <w:jc w:val="both"/>
        <w:rPr>
          <w:rFonts w:ascii="Times New Roman" w:hAnsi="Times New Roman" w:cs="Times New Roman"/>
          <w:b/>
          <w:bCs/>
          <w:sz w:val="28"/>
          <w:szCs w:val="28"/>
        </w:rPr>
      </w:pPr>
      <w:r w:rsidRPr="005F4375">
        <w:rPr>
          <w:rFonts w:ascii="Times New Roman" w:hAnsi="Times New Roman" w:cs="Times New Roman"/>
          <w:b/>
          <w:bCs/>
          <w:sz w:val="28"/>
          <w:szCs w:val="28"/>
        </w:rPr>
        <w:t>9. Final provisions.</w:t>
      </w:r>
    </w:p>
    <w:p w14:paraId="50676E6E"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9.1. The Festival Organizer guarantees that it will not use and transmit films to third parties for commercial purposes, and reserves the right to use photographs, slides and fragments of films (duration not more than 3 minutes) for publications in the media.</w:t>
      </w:r>
    </w:p>
    <w:p w14:paraId="61804AC0" w14:textId="6C06ABD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9.2. Each Festival participant who provides a film for participation in the Festival guarantees that:</w:t>
      </w:r>
    </w:p>
    <w:p w14:paraId="11C09E24" w14:textId="443E84A4"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9.2.1. he has all the</w:t>
      </w:r>
      <w:r w:rsidR="005F4375">
        <w:rPr>
          <w:rFonts w:ascii="Times New Roman" w:hAnsi="Times New Roman" w:cs="Times New Roman"/>
          <w:sz w:val="28"/>
          <w:szCs w:val="28"/>
        </w:rPr>
        <w:t xml:space="preserve"> rights</w:t>
      </w:r>
      <w:r w:rsidRPr="001C0F1F">
        <w:rPr>
          <w:rFonts w:ascii="Times New Roman" w:hAnsi="Times New Roman" w:cs="Times New Roman"/>
          <w:sz w:val="28"/>
          <w:szCs w:val="28"/>
        </w:rPr>
        <w:t xml:space="preserve"> (exclusive rights or the corresponding permission of the right holder) to provide such a film for the Festival.</w:t>
      </w:r>
    </w:p>
    <w:p w14:paraId="257F7E42"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Responsibility for possible claims and lawsuits of third parties related to copyright and related rights lies with the Festival participant who sent his application and film. In case of claims by third parties regarding the ownership of rights to films submitted for participation in the Festival, the Festival Organizer reserves the right to remove the participant's film from consideration and from the Festival programs at any stage until all circumstances are clarified.</w:t>
      </w:r>
    </w:p>
    <w:p w14:paraId="271B5FC7" w14:textId="26168DA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9.2.2. the film does not contain information wh</w:t>
      </w:r>
      <w:r w:rsidR="005F4375">
        <w:rPr>
          <w:rFonts w:ascii="Times New Roman" w:hAnsi="Times New Roman" w:cs="Times New Roman"/>
          <w:sz w:val="28"/>
          <w:szCs w:val="28"/>
        </w:rPr>
        <w:t>ich</w:t>
      </w:r>
      <w:r w:rsidRPr="001C0F1F">
        <w:rPr>
          <w:rFonts w:ascii="Times New Roman" w:hAnsi="Times New Roman" w:cs="Times New Roman"/>
          <w:sz w:val="28"/>
          <w:szCs w:val="28"/>
        </w:rPr>
        <w:t xml:space="preserve"> distribution is prohibited by the legislation of the Russian Federation, does not contain obscene language.</w:t>
      </w:r>
    </w:p>
    <w:p w14:paraId="603618CD" w14:textId="53DC3A56"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lastRenderedPageBreak/>
        <w:t>9.3. The Festival organizers reserve the right to non-commercial screenings of films submitted for participation in the Festival during</w:t>
      </w:r>
      <w:r w:rsidR="00142746">
        <w:rPr>
          <w:rFonts w:ascii="Times New Roman" w:hAnsi="Times New Roman" w:cs="Times New Roman"/>
          <w:sz w:val="28"/>
          <w:szCs w:val="28"/>
        </w:rPr>
        <w:t xml:space="preserve"> the year of</w:t>
      </w:r>
      <w:r w:rsidRPr="001C0F1F">
        <w:rPr>
          <w:rFonts w:ascii="Times New Roman" w:hAnsi="Times New Roman" w:cs="Times New Roman"/>
          <w:sz w:val="28"/>
          <w:szCs w:val="28"/>
        </w:rPr>
        <w:t xml:space="preserve"> 202</w:t>
      </w:r>
      <w:r w:rsidR="00142746" w:rsidRPr="00142746">
        <w:rPr>
          <w:rFonts w:ascii="Times New Roman" w:hAnsi="Times New Roman" w:cs="Times New Roman"/>
          <w:sz w:val="28"/>
          <w:szCs w:val="28"/>
        </w:rPr>
        <w:t>5</w:t>
      </w:r>
      <w:r w:rsidRPr="001C0F1F">
        <w:rPr>
          <w:rFonts w:ascii="Times New Roman" w:hAnsi="Times New Roman" w:cs="Times New Roman"/>
          <w:sz w:val="28"/>
          <w:szCs w:val="28"/>
        </w:rPr>
        <w:t xml:space="preserve"> by agreement with the right holders of such films.</w:t>
      </w:r>
    </w:p>
    <w:p w14:paraId="790ACB32" w14:textId="196F5173"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 xml:space="preserve">9.4. The </w:t>
      </w:r>
      <w:r w:rsidRPr="001C0F1F">
        <w:rPr>
          <w:rFonts w:ascii="Times New Roman" w:hAnsi="Times New Roman" w:cs="Times New Roman"/>
          <w:sz w:val="28"/>
          <w:szCs w:val="28"/>
        </w:rPr>
        <w:t xml:space="preserve">Festival Directorate </w:t>
      </w:r>
      <w:r w:rsidRPr="00E11EE5">
        <w:rPr>
          <w:rFonts w:ascii="Times New Roman" w:hAnsi="Times New Roman" w:cs="Times New Roman"/>
          <w:sz w:val="28"/>
          <w:szCs w:val="28"/>
        </w:rPr>
        <w:t>reserves the right not to explain the reason for the refusal to include the film in the Festival program and not to</w:t>
      </w:r>
      <w:r w:rsidR="00142746">
        <w:rPr>
          <w:rFonts w:ascii="Times New Roman" w:hAnsi="Times New Roman" w:cs="Times New Roman"/>
          <w:sz w:val="28"/>
          <w:szCs w:val="28"/>
        </w:rPr>
        <w:t xml:space="preserve"> provide any</w:t>
      </w:r>
      <w:r w:rsidRPr="00E11EE5">
        <w:rPr>
          <w:rFonts w:ascii="Times New Roman" w:hAnsi="Times New Roman" w:cs="Times New Roman"/>
          <w:sz w:val="28"/>
          <w:szCs w:val="28"/>
        </w:rPr>
        <w:t xml:space="preserve"> comment</w:t>
      </w:r>
      <w:r w:rsidR="00142746">
        <w:rPr>
          <w:rFonts w:ascii="Times New Roman" w:hAnsi="Times New Roman" w:cs="Times New Roman"/>
          <w:sz w:val="28"/>
          <w:szCs w:val="28"/>
        </w:rPr>
        <w:t>s</w:t>
      </w:r>
      <w:r w:rsidRPr="00E11EE5">
        <w:rPr>
          <w:rFonts w:ascii="Times New Roman" w:hAnsi="Times New Roman" w:cs="Times New Roman"/>
          <w:sz w:val="28"/>
          <w:szCs w:val="28"/>
        </w:rPr>
        <w:t>.</w:t>
      </w:r>
      <w:r>
        <w:rPr>
          <w:rFonts w:ascii="Times New Roman" w:hAnsi="Times New Roman" w:cs="Times New Roman"/>
          <w:sz w:val="28"/>
          <w:szCs w:val="28"/>
        </w:rPr>
        <w:t xml:space="preserve"> </w:t>
      </w:r>
    </w:p>
    <w:p w14:paraId="2E2233ED" w14:textId="6FA301A9"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9.5. The Festival Organizers reserve the right to make changes to the guid</w:t>
      </w:r>
      <w:r>
        <w:rPr>
          <w:rFonts w:ascii="Times New Roman" w:hAnsi="Times New Roman" w:cs="Times New Roman"/>
          <w:sz w:val="28"/>
          <w:szCs w:val="28"/>
        </w:rPr>
        <w:t>ance</w:t>
      </w:r>
      <w:r w:rsidRPr="00E11EE5">
        <w:rPr>
          <w:rFonts w:ascii="Times New Roman" w:hAnsi="Times New Roman" w:cs="Times New Roman"/>
          <w:sz w:val="28"/>
          <w:szCs w:val="28"/>
        </w:rPr>
        <w:t xml:space="preserve"> rules of the Festival during the preparation for its </w:t>
      </w:r>
      <w:r>
        <w:rPr>
          <w:rFonts w:ascii="Times New Roman" w:hAnsi="Times New Roman" w:cs="Times New Roman"/>
          <w:sz w:val="28"/>
          <w:szCs w:val="28"/>
        </w:rPr>
        <w:t>conducting</w:t>
      </w:r>
      <w:r w:rsidRPr="00E11EE5">
        <w:rPr>
          <w:rFonts w:ascii="Times New Roman" w:hAnsi="Times New Roman" w:cs="Times New Roman"/>
          <w:sz w:val="28"/>
          <w:szCs w:val="28"/>
        </w:rPr>
        <w:t>.</w:t>
      </w:r>
    </w:p>
    <w:p w14:paraId="3183B6AC" w14:textId="1604E8B0" w:rsidR="00E11EE5" w:rsidRDefault="00E11EE5" w:rsidP="0054141E">
      <w:pPr>
        <w:jc w:val="both"/>
        <w:rPr>
          <w:rFonts w:ascii="Times New Roman" w:hAnsi="Times New Roman" w:cs="Times New Roman"/>
          <w:sz w:val="28"/>
          <w:szCs w:val="28"/>
        </w:rPr>
      </w:pPr>
      <w:r w:rsidRPr="00E11EE5">
        <w:rPr>
          <w:rFonts w:ascii="Times New Roman" w:hAnsi="Times New Roman" w:cs="Times New Roman"/>
          <w:sz w:val="28"/>
          <w:szCs w:val="28"/>
        </w:rPr>
        <w:t xml:space="preserve">9.6. Participation in the Festival implies </w:t>
      </w:r>
      <w:r>
        <w:rPr>
          <w:rFonts w:ascii="Times New Roman" w:hAnsi="Times New Roman" w:cs="Times New Roman"/>
          <w:sz w:val="28"/>
          <w:szCs w:val="28"/>
        </w:rPr>
        <w:t>consent</w:t>
      </w:r>
      <w:r w:rsidRPr="00E11EE5">
        <w:rPr>
          <w:rFonts w:ascii="Times New Roman" w:hAnsi="Times New Roman" w:cs="Times New Roman"/>
          <w:sz w:val="28"/>
          <w:szCs w:val="28"/>
        </w:rPr>
        <w:t xml:space="preserve"> with its Regulations.</w:t>
      </w:r>
    </w:p>
    <w:p w14:paraId="555F618E" w14:textId="77777777" w:rsidR="00AD04B2" w:rsidRDefault="00AD04B2" w:rsidP="0054141E">
      <w:pPr>
        <w:jc w:val="both"/>
        <w:rPr>
          <w:rFonts w:ascii="Times New Roman" w:hAnsi="Times New Roman" w:cs="Times New Roman"/>
          <w:sz w:val="28"/>
          <w:szCs w:val="28"/>
        </w:rPr>
      </w:pPr>
      <w:bookmarkStart w:id="0" w:name="_GoBack"/>
      <w:bookmarkEnd w:id="0"/>
    </w:p>
    <w:p w14:paraId="794558F2" w14:textId="29672E0D" w:rsidR="00E11EE5" w:rsidRPr="008A6C89" w:rsidRDefault="00E11EE5" w:rsidP="0054141E">
      <w:pPr>
        <w:jc w:val="both"/>
        <w:rPr>
          <w:rFonts w:ascii="Times New Roman" w:hAnsi="Times New Roman" w:cs="Times New Roman"/>
          <w:b/>
          <w:bCs/>
          <w:color w:val="C00000"/>
          <w:sz w:val="28"/>
          <w:szCs w:val="28"/>
        </w:rPr>
      </w:pPr>
      <w:r w:rsidRPr="00E11EE5">
        <w:rPr>
          <w:rFonts w:ascii="Times New Roman" w:hAnsi="Times New Roman" w:cs="Times New Roman"/>
          <w:b/>
          <w:bCs/>
          <w:sz w:val="28"/>
          <w:szCs w:val="28"/>
        </w:rPr>
        <w:t xml:space="preserve">10. </w:t>
      </w:r>
      <w:r w:rsidR="00142746">
        <w:rPr>
          <w:rFonts w:ascii="Times New Roman" w:hAnsi="Times New Roman" w:cs="Times New Roman"/>
          <w:b/>
          <w:bCs/>
          <w:sz w:val="28"/>
          <w:szCs w:val="28"/>
        </w:rPr>
        <w:t>V</w:t>
      </w:r>
      <w:r w:rsidRPr="00036B96">
        <w:rPr>
          <w:rFonts w:ascii="Times New Roman" w:hAnsi="Times New Roman" w:cs="Times New Roman"/>
          <w:b/>
          <w:bCs/>
          <w:sz w:val="28"/>
          <w:szCs w:val="28"/>
        </w:rPr>
        <w:t xml:space="preserve"> International </w:t>
      </w:r>
      <w:r w:rsidR="008A6C89" w:rsidRPr="00AD04B2">
        <w:rPr>
          <w:rFonts w:ascii="Times New Roman" w:hAnsi="Times New Roman" w:cs="Times New Roman"/>
          <w:b/>
          <w:bCs/>
          <w:sz w:val="28"/>
          <w:szCs w:val="28"/>
        </w:rPr>
        <w:t>Truthful Cinema Fest Directorate</w:t>
      </w:r>
      <w:r w:rsidRPr="00AD04B2">
        <w:rPr>
          <w:rFonts w:ascii="Times New Roman" w:hAnsi="Times New Roman" w:cs="Times New Roman"/>
          <w:b/>
          <w:bCs/>
          <w:sz w:val="28"/>
          <w:szCs w:val="28"/>
        </w:rPr>
        <w:t xml:space="preserve">. </w:t>
      </w:r>
    </w:p>
    <w:p w14:paraId="540936D5"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Victory Museum</w:t>
      </w:r>
    </w:p>
    <w:p w14:paraId="0089694B"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Address:</w:t>
      </w:r>
    </w:p>
    <w:p w14:paraId="3299028B" w14:textId="2C209758"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 xml:space="preserve">10 </w:t>
      </w:r>
      <w:proofErr w:type="spellStart"/>
      <w:r w:rsidRPr="00E11EE5">
        <w:rPr>
          <w:rFonts w:ascii="Times New Roman" w:hAnsi="Times New Roman" w:cs="Times New Roman"/>
          <w:sz w:val="28"/>
          <w:szCs w:val="28"/>
        </w:rPr>
        <w:t>Br</w:t>
      </w:r>
      <w:r>
        <w:rPr>
          <w:rFonts w:ascii="Times New Roman" w:hAnsi="Times New Roman" w:cs="Times New Roman"/>
          <w:sz w:val="28"/>
          <w:szCs w:val="28"/>
        </w:rPr>
        <w:t>atjev</w:t>
      </w:r>
      <w:proofErr w:type="spellEnd"/>
      <w:r w:rsidRPr="00E11EE5">
        <w:rPr>
          <w:rFonts w:ascii="Times New Roman" w:hAnsi="Times New Roman" w:cs="Times New Roman"/>
          <w:sz w:val="28"/>
          <w:szCs w:val="28"/>
        </w:rPr>
        <w:t xml:space="preserve"> </w:t>
      </w:r>
      <w:proofErr w:type="spellStart"/>
      <w:r w:rsidRPr="00E11EE5">
        <w:rPr>
          <w:rFonts w:ascii="Times New Roman" w:hAnsi="Times New Roman" w:cs="Times New Roman"/>
          <w:sz w:val="28"/>
          <w:szCs w:val="28"/>
        </w:rPr>
        <w:t>Fonchenko</w:t>
      </w:r>
      <w:proofErr w:type="spellEnd"/>
      <w:r w:rsidRPr="00E11EE5">
        <w:rPr>
          <w:rFonts w:ascii="Times New Roman" w:hAnsi="Times New Roman" w:cs="Times New Roman"/>
          <w:sz w:val="28"/>
          <w:szCs w:val="28"/>
        </w:rPr>
        <w:t xml:space="preserve"> str., Moscow, 121170</w:t>
      </w:r>
    </w:p>
    <w:p w14:paraId="33034CFD"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Contacts:</w:t>
      </w:r>
    </w:p>
    <w:p w14:paraId="2C55E3A6" w14:textId="0A6EF9C6" w:rsid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Phone: +7 499 449 82 71</w:t>
      </w:r>
    </w:p>
    <w:p w14:paraId="2C65CADD" w14:textId="5638DB7C" w:rsidR="00142746" w:rsidRPr="00F50726" w:rsidRDefault="00142746" w:rsidP="00142746">
      <w:pPr>
        <w:spacing w:after="0" w:line="360" w:lineRule="auto"/>
        <w:rPr>
          <w:rFonts w:ascii="Times New Roman" w:hAnsi="Times New Roman"/>
          <w:sz w:val="24"/>
          <w:szCs w:val="24"/>
        </w:rPr>
      </w:pPr>
      <w:r w:rsidRPr="00142746">
        <w:rPr>
          <w:rFonts w:ascii="Times New Roman" w:hAnsi="Times New Roman"/>
          <w:sz w:val="28"/>
          <w:szCs w:val="28"/>
        </w:rPr>
        <w:t>E-mail</w:t>
      </w:r>
      <w:r w:rsidRPr="00F50726">
        <w:rPr>
          <w:rFonts w:ascii="Times New Roman" w:hAnsi="Times New Roman"/>
          <w:sz w:val="24"/>
          <w:szCs w:val="24"/>
        </w:rPr>
        <w:t xml:space="preserve">: </w:t>
      </w:r>
      <w:r w:rsidRPr="00142746">
        <w:rPr>
          <w:rFonts w:ascii="Times New Roman" w:hAnsi="Times New Roman"/>
          <w:sz w:val="28"/>
          <w:szCs w:val="28"/>
        </w:rPr>
        <w:t>poklonka-cinema@cmvov.ru</w:t>
      </w:r>
      <w:r w:rsidRPr="00142746">
        <w:rPr>
          <w:rFonts w:ascii="Times New Roman" w:hAnsi="Times New Roman"/>
          <w:sz w:val="28"/>
          <w:szCs w:val="28"/>
        </w:rPr>
        <w:br/>
        <w:t>Website</w:t>
      </w:r>
      <w:r w:rsidRPr="00F50726">
        <w:rPr>
          <w:rFonts w:ascii="Times New Roman" w:hAnsi="Times New Roman"/>
          <w:sz w:val="24"/>
          <w:szCs w:val="24"/>
        </w:rPr>
        <w:t>: </w:t>
      </w:r>
      <w:hyperlink r:id="rId5" w:history="1">
        <w:r w:rsidRPr="00F50726">
          <w:rPr>
            <w:rStyle w:val="a4"/>
            <w:rFonts w:ascii="Times New Roman" w:hAnsi="Times New Roman"/>
            <w:sz w:val="24"/>
            <w:szCs w:val="24"/>
            <w:bdr w:val="none" w:sz="0" w:space="0" w:color="auto" w:frame="1"/>
          </w:rPr>
          <w:t>www.poklonka-cinema.ru</w:t>
        </w:r>
      </w:hyperlink>
      <w:r w:rsidRPr="00F50726">
        <w:rPr>
          <w:rFonts w:ascii="Times New Roman" w:hAnsi="Times New Roman"/>
          <w:sz w:val="24"/>
          <w:szCs w:val="24"/>
        </w:rPr>
        <w:t xml:space="preserve"> </w:t>
      </w:r>
    </w:p>
    <w:p w14:paraId="5E70E749" w14:textId="77777777" w:rsidR="00142746" w:rsidRPr="001C0F1F" w:rsidRDefault="00142746" w:rsidP="00E11EE5">
      <w:pPr>
        <w:jc w:val="both"/>
        <w:rPr>
          <w:rFonts w:ascii="Times New Roman" w:hAnsi="Times New Roman" w:cs="Times New Roman"/>
          <w:sz w:val="28"/>
          <w:szCs w:val="28"/>
        </w:rPr>
      </w:pPr>
    </w:p>
    <w:sectPr w:rsidR="00142746" w:rsidRPr="001C0F1F" w:rsidSect="00E94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2A"/>
    <w:rsid w:val="00033DAE"/>
    <w:rsid w:val="00036B96"/>
    <w:rsid w:val="000B01A3"/>
    <w:rsid w:val="000F58BC"/>
    <w:rsid w:val="00142746"/>
    <w:rsid w:val="001475C7"/>
    <w:rsid w:val="001528A1"/>
    <w:rsid w:val="001C0F1F"/>
    <w:rsid w:val="002254FC"/>
    <w:rsid w:val="00261C64"/>
    <w:rsid w:val="00367707"/>
    <w:rsid w:val="003D118A"/>
    <w:rsid w:val="003E2106"/>
    <w:rsid w:val="00466CA7"/>
    <w:rsid w:val="0054141E"/>
    <w:rsid w:val="005423F8"/>
    <w:rsid w:val="0055110B"/>
    <w:rsid w:val="00590910"/>
    <w:rsid w:val="005F4375"/>
    <w:rsid w:val="00607562"/>
    <w:rsid w:val="006470D6"/>
    <w:rsid w:val="006A60CB"/>
    <w:rsid w:val="0079250E"/>
    <w:rsid w:val="007D5C38"/>
    <w:rsid w:val="007D6898"/>
    <w:rsid w:val="008023F1"/>
    <w:rsid w:val="0087613C"/>
    <w:rsid w:val="008A6C89"/>
    <w:rsid w:val="00904543"/>
    <w:rsid w:val="0097622A"/>
    <w:rsid w:val="009F3972"/>
    <w:rsid w:val="00A07767"/>
    <w:rsid w:val="00AD04B2"/>
    <w:rsid w:val="00D267D8"/>
    <w:rsid w:val="00E11EE5"/>
    <w:rsid w:val="00E762AF"/>
    <w:rsid w:val="00E94066"/>
    <w:rsid w:val="00F839BF"/>
    <w:rsid w:val="00F847E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936D"/>
  <w15:chartTrackingRefBased/>
  <w15:docId w15:val="{CACB1F4B-A832-49D1-B6BB-1EC8796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13C"/>
    <w:pPr>
      <w:ind w:left="720"/>
      <w:contextualSpacing/>
    </w:pPr>
  </w:style>
  <w:style w:type="character" w:styleId="a4">
    <w:name w:val="Hyperlink"/>
    <w:basedOn w:val="a0"/>
    <w:uiPriority w:val="99"/>
    <w:unhideWhenUsed/>
    <w:rsid w:val="0014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klonka-cine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8E8D-755D-430D-ABB9-26C34A3F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2023-11-24T13:17:00Z</dcterms:created>
  <dcterms:modified xsi:type="dcterms:W3CDTF">2024-12-04T17:16:00Z</dcterms:modified>
</cp:coreProperties>
</file>